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方正小标宋简体" w:eastAsia="方正小标宋简体"/>
          <w:sz w:val="44"/>
        </w:rPr>
      </w:pPr>
    </w:p>
    <w:p>
      <w:pPr>
        <w:adjustRightInd w:val="0"/>
        <w:snapToGrid w:val="0"/>
        <w:jc w:val="center"/>
        <w:rPr>
          <w:rFonts w:hint="eastAsia" w:ascii="方正小标宋简体" w:eastAsia="方正小标宋简体"/>
          <w:sz w:val="44"/>
        </w:rPr>
      </w:pPr>
      <w:r>
        <w:rPr>
          <w:rFonts w:hint="default" w:ascii="宋体" w:hAnsi="宋体"/>
          <w:color w:val="FF0000"/>
          <w:sz w:val="56"/>
        </w:rPr>
        <w:pict>
          <v:shape id="_x0000_i1025" o:spt="136" type="#_x0000_t136" style="height:62.5pt;width:414.2pt;" fillcolor="#FF0000" filled="t" stroked="t" coordsize="21600,21600" adj="10800">
            <v:path/>
            <v:fill on="t" focussize="0,0"/>
            <v:stroke color="#FF0000"/>
            <v:imagedata o:title=""/>
            <o:lock v:ext="edit" aspectratio="f"/>
            <v:textpath on="t" fitshape="t" fitpath="t" trim="t" xscale="f" string="开封市顺河回族区财政局文件" style="font-family:宋体;font-size:36pt;v-rotate-letters:f;v-same-letter-heights:f;v-text-align:center;"/>
            <w10:wrap type="none"/>
            <w10:anchorlock/>
          </v:shape>
        </w:pict>
      </w:r>
    </w:p>
    <w:p>
      <w:pPr>
        <w:jc w:val="center"/>
        <w:rPr>
          <w:rFonts w:hint="eastAsia" w:ascii="宋体" w:hAnsi="宋体"/>
          <w:sz w:val="30"/>
        </w:rPr>
      </w:pPr>
    </w:p>
    <w:p>
      <w:pPr>
        <w:spacing w:line="240" w:lineRule="atLeast"/>
        <w:jc w:val="center"/>
        <w:rPr>
          <w:rFonts w:hint="eastAsia" w:ascii="宋体" w:hAnsi="宋体"/>
          <w:sz w:val="30"/>
        </w:rPr>
      </w:pPr>
      <w:bookmarkStart w:id="0" w:name="_GoBack"/>
      <w:bookmarkEnd w:id="0"/>
    </w:p>
    <w:p>
      <w:pPr>
        <w:adjustRightInd w:val="0"/>
        <w:snapToGrid w:val="0"/>
        <w:rPr>
          <w:rFonts w:hint="eastAsia"/>
          <w:lang w:val="en-US" w:eastAsia="zh-CN"/>
        </w:rPr>
      </w:pPr>
      <w:r>
        <w:rPr>
          <w:rFonts w:hint="eastAsia" w:ascii="宋体" w:hAnsi="宋体"/>
          <w:color w:val="FF0000"/>
          <w:sz w:val="18"/>
          <w:u w:val="thick"/>
        </w:rPr>
        <w:t xml:space="preserve">                                                                                                      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pacing w:val="-2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顺河回族区财政局关于清理拖欠中小企业账款工作的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顺河回族区财政局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认真履行在招商引资、政府与社会资本合作等活动中与投资主体签订的各类合同，不存在以政府换届、领导人员更替、行政区划调整、机构职能调整等理由违约毁约的情形。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顺河回族区财政局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2023年6月30日</w:t>
      </w:r>
    </w:p>
    <w:p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lODcxNjJhMTdmZDljOTU3Mzk0ZmY4N2IxMTY5MjcifQ=="/>
  </w:docVars>
  <w:rsids>
    <w:rsidRoot w:val="0825301B"/>
    <w:rsid w:val="0825301B"/>
    <w:rsid w:val="11582632"/>
    <w:rsid w:val="23293971"/>
    <w:rsid w:val="28E473B5"/>
    <w:rsid w:val="31511E24"/>
    <w:rsid w:val="31713D43"/>
    <w:rsid w:val="32121559"/>
    <w:rsid w:val="443B46BF"/>
    <w:rsid w:val="44FA19ED"/>
    <w:rsid w:val="4B4D14D2"/>
    <w:rsid w:val="57E04D8F"/>
    <w:rsid w:val="626D33A6"/>
    <w:rsid w:val="680210DB"/>
    <w:rsid w:val="6D31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145</Characters>
  <Lines>0</Lines>
  <Paragraphs>0</Paragraphs>
  <TotalTime>0</TotalTime>
  <ScaleCrop>false</ScaleCrop>
  <LinksUpToDate>false</LinksUpToDate>
  <CharactersWithSpaces>145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2023-06-30T08:29:00Z</dcterms:created>
  <dc:creator>悦浮光</dc:creator>
  <cp:lastModifiedBy>棓柠</cp:lastModifiedBy>
  <cp:lastPrinted>2023-07-27T07:30:02Z</cp:lastPrinted>
  <dcterms:modified xsi:type="dcterms:W3CDTF">2023-07-27T07:31:38Z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0521987533CA449C9E89CADCE65D38ED_13</vt:lpwstr>
  </property>
</Properties>
</file>